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E0" w:rsidRDefault="00AE4EE0">
      <w:pPr>
        <w:pStyle w:val="BodyText"/>
        <w:rPr>
          <w:sz w:val="20"/>
        </w:rPr>
      </w:pPr>
    </w:p>
    <w:p w:rsidR="00AE4EE0" w:rsidRDefault="00AE4EE0">
      <w:pPr>
        <w:pStyle w:val="BodyText"/>
        <w:rPr>
          <w:sz w:val="20"/>
        </w:rPr>
      </w:pPr>
    </w:p>
    <w:p w:rsidR="00AE4EE0" w:rsidRDefault="007D6102">
      <w:pPr>
        <w:spacing w:before="210" w:line="278" w:lineRule="auto"/>
        <w:ind w:left="2093" w:right="653" w:firstLine="1479"/>
        <w:rPr>
          <w:b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364129</wp:posOffset>
            </wp:positionH>
            <wp:positionV relativeFrom="paragraph">
              <wp:posOffset>-290444</wp:posOffset>
            </wp:positionV>
            <wp:extent cx="585195" cy="585195"/>
            <wp:effectExtent l="0" t="0" r="0" b="0"/>
            <wp:wrapNone/>
            <wp:docPr id="1" name="image1.png" descr="Debra Thana Sahid Khudiram Smriti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95" cy="58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8"/>
        </w:rPr>
        <w:t>D</w:t>
      </w:r>
      <w:r>
        <w:rPr>
          <w:b/>
          <w:spacing w:val="-1"/>
        </w:rPr>
        <w:t xml:space="preserve">EBRA </w:t>
      </w:r>
      <w:r>
        <w:rPr>
          <w:b/>
          <w:spacing w:val="-1"/>
          <w:sz w:val="28"/>
        </w:rPr>
        <w:t>T</w:t>
      </w:r>
      <w:r>
        <w:rPr>
          <w:b/>
          <w:spacing w:val="-1"/>
        </w:rPr>
        <w:t xml:space="preserve">HANA </w:t>
      </w:r>
      <w:r>
        <w:rPr>
          <w:b/>
          <w:sz w:val="28"/>
        </w:rPr>
        <w:t>SKS M</w:t>
      </w:r>
      <w:r>
        <w:rPr>
          <w:b/>
        </w:rPr>
        <w:t>AHAVIDYALAYA</w:t>
      </w:r>
      <w:r>
        <w:rPr>
          <w:b/>
          <w:spacing w:val="1"/>
        </w:rPr>
        <w:t xml:space="preserve"> </w:t>
      </w:r>
      <w:r>
        <w:rPr>
          <w:b/>
          <w:spacing w:val="-1"/>
          <w:sz w:val="28"/>
        </w:rPr>
        <w:t>C</w:t>
      </w:r>
      <w:r>
        <w:rPr>
          <w:b/>
          <w:spacing w:val="-1"/>
        </w:rPr>
        <w:t>HAKSHYAMPUR</w:t>
      </w:r>
      <w:r>
        <w:rPr>
          <w:b/>
          <w:spacing w:val="-1"/>
          <w:sz w:val="28"/>
        </w:rPr>
        <w:t>,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D</w:t>
      </w:r>
      <w:r>
        <w:rPr>
          <w:b/>
          <w:spacing w:val="-1"/>
        </w:rPr>
        <w:t>EBRA</w:t>
      </w:r>
      <w:r>
        <w:rPr>
          <w:b/>
          <w:spacing w:val="-1"/>
          <w:sz w:val="28"/>
        </w:rPr>
        <w:t>,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P</w:t>
      </w:r>
      <w:r>
        <w:rPr>
          <w:b/>
          <w:spacing w:val="-1"/>
        </w:rPr>
        <w:t>ASCHIM</w:t>
      </w:r>
      <w:r>
        <w:rPr>
          <w:b/>
          <w:spacing w:val="2"/>
        </w:rPr>
        <w:t xml:space="preserve"> </w:t>
      </w:r>
      <w:r>
        <w:rPr>
          <w:b/>
          <w:sz w:val="28"/>
        </w:rPr>
        <w:t>M</w:t>
      </w:r>
      <w:r>
        <w:rPr>
          <w:b/>
        </w:rPr>
        <w:t>EDINIPUR</w:t>
      </w:r>
      <w:r>
        <w:rPr>
          <w:b/>
          <w:sz w:val="28"/>
        </w:rPr>
        <w:t>-721124</w:t>
      </w:r>
    </w:p>
    <w:p w:rsidR="00AE4EE0" w:rsidRDefault="007D6102">
      <w:pPr>
        <w:spacing w:line="312" w:lineRule="exact"/>
        <w:ind w:left="18"/>
        <w:jc w:val="center"/>
        <w:rPr>
          <w:sz w:val="28"/>
        </w:rPr>
      </w:pPr>
      <w:r>
        <w:rPr>
          <w:b/>
          <w:sz w:val="28"/>
        </w:rPr>
        <w:t>P</w:t>
      </w:r>
      <w:r>
        <w:rPr>
          <w:b/>
        </w:rPr>
        <w:t>HONE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03222-243400</w:t>
      </w:r>
    </w:p>
    <w:p w:rsidR="00AE4EE0" w:rsidRDefault="00A83EE6">
      <w:pPr>
        <w:spacing w:before="54"/>
        <w:ind w:left="14"/>
        <w:jc w:val="center"/>
        <w:rPr>
          <w:b/>
          <w:sz w:val="24"/>
        </w:rPr>
      </w:pPr>
      <w:r>
        <w:pict>
          <v:rect id="_x0000_s1026" style="position:absolute;left:0;text-align:left;margin-left:26.9pt;margin-top:19.65pt;width:520.45pt;height:.7pt;z-index:-251658240;mso-wrap-distance-left:0;mso-wrap-distance-right:0;mso-position-horizontal-relative:page" fillcolor="black" stroked="f">
            <w10:wrap type="topAndBottom" anchorx="page"/>
          </v:rect>
        </w:pict>
      </w:r>
      <w:hyperlink r:id="rId7">
        <w:r w:rsidR="007D6102">
          <w:rPr>
            <w:b/>
            <w:sz w:val="24"/>
          </w:rPr>
          <w:t>www.debracollege.ac.in</w:t>
        </w:r>
      </w:hyperlink>
    </w:p>
    <w:p w:rsidR="00066303" w:rsidRDefault="00066303" w:rsidP="00066303">
      <w:pPr>
        <w:spacing w:line="336" w:lineRule="exact"/>
        <w:ind w:left="17"/>
        <w:jc w:val="center"/>
        <w:rPr>
          <w:b/>
          <w:sz w:val="32"/>
        </w:rPr>
      </w:pPr>
      <w:r>
        <w:rPr>
          <w:b/>
          <w:sz w:val="32"/>
          <w:u w:val="thick"/>
        </w:rPr>
        <w:t>Notice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Inviting</w:t>
      </w:r>
      <w:r>
        <w:rPr>
          <w:b/>
          <w:spacing w:val="1"/>
          <w:sz w:val="32"/>
          <w:u w:val="thick"/>
        </w:rPr>
        <w:t xml:space="preserve"> </w:t>
      </w:r>
      <w:r>
        <w:rPr>
          <w:b/>
          <w:sz w:val="32"/>
          <w:u w:val="thick"/>
        </w:rPr>
        <w:t>quotation</w:t>
      </w:r>
    </w:p>
    <w:p w:rsidR="00066303" w:rsidRDefault="00066303" w:rsidP="00066303">
      <w:pPr>
        <w:tabs>
          <w:tab w:val="left" w:pos="3450"/>
        </w:tabs>
        <w:spacing w:line="275" w:lineRule="exact"/>
        <w:ind w:left="15"/>
        <w:jc w:val="center"/>
        <w:rPr>
          <w:b/>
          <w:sz w:val="24"/>
        </w:rPr>
      </w:pPr>
      <w:r>
        <w:rPr>
          <w:b/>
          <w:sz w:val="24"/>
        </w:rPr>
        <w:t>Tender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No-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dtsksm</w:t>
      </w:r>
      <w:proofErr w:type="spellEnd"/>
      <w:r>
        <w:rPr>
          <w:b/>
          <w:sz w:val="24"/>
        </w:rPr>
        <w:t>/NIT60/24</w:t>
      </w:r>
      <w:r>
        <w:rPr>
          <w:b/>
          <w:sz w:val="24"/>
        </w:rPr>
        <w:tab/>
        <w:t>dated</w:t>
      </w:r>
      <w:proofErr w:type="gramStart"/>
      <w:r>
        <w:rPr>
          <w:b/>
          <w:sz w:val="24"/>
        </w:rPr>
        <w:t>:28.08.2024</w:t>
      </w:r>
      <w:proofErr w:type="gramEnd"/>
    </w:p>
    <w:p w:rsidR="00066303" w:rsidRDefault="00066303" w:rsidP="00066303">
      <w:pPr>
        <w:pStyle w:val="BodyText"/>
        <w:rPr>
          <w:b/>
          <w:sz w:val="20"/>
        </w:rPr>
      </w:pPr>
    </w:p>
    <w:p w:rsidR="00066303" w:rsidRDefault="00066303" w:rsidP="00066303">
      <w:pPr>
        <w:pStyle w:val="BodyText"/>
        <w:spacing w:before="4"/>
        <w:rPr>
          <w:b/>
          <w:sz w:val="21"/>
        </w:rPr>
      </w:pPr>
    </w:p>
    <w:p w:rsidR="00066303" w:rsidRDefault="00066303" w:rsidP="00066303">
      <w:pPr>
        <w:pStyle w:val="BodyText"/>
        <w:spacing w:before="89"/>
        <w:ind w:left="686" w:right="130"/>
        <w:jc w:val="both"/>
      </w:pPr>
      <w:r>
        <w:t>Sealed quotations are hereby invited from reputed suppliers/agencies with suitable</w:t>
      </w:r>
      <w:r>
        <w:rPr>
          <w:spacing w:val="1"/>
        </w:rPr>
        <w:t xml:space="preserve"> </w:t>
      </w:r>
      <w:r>
        <w:t>credentials for supply and/or installation of miscellaneous items/works. Detailed list is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website </w:t>
      </w:r>
      <w:hyperlink r:id="rId8">
        <w:r>
          <w:t xml:space="preserve">www.debracollege.ac.in </w:t>
        </w:r>
      </w:hyperlink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board. Rate must be inclusive of all taxes.</w:t>
      </w:r>
    </w:p>
    <w:p w:rsidR="00066303" w:rsidRDefault="00066303" w:rsidP="00066303">
      <w:pPr>
        <w:pStyle w:val="BodyText"/>
        <w:rPr>
          <w:sz w:val="30"/>
        </w:rPr>
      </w:pPr>
    </w:p>
    <w:p w:rsidR="00066303" w:rsidRDefault="00066303" w:rsidP="00066303">
      <w:pPr>
        <w:pStyle w:val="BodyText"/>
        <w:spacing w:before="10"/>
        <w:rPr>
          <w:sz w:val="25"/>
        </w:rPr>
      </w:pPr>
    </w:p>
    <w:p w:rsidR="00066303" w:rsidRDefault="00066303" w:rsidP="00066303">
      <w:pPr>
        <w:pStyle w:val="ListParagraph"/>
        <w:numPr>
          <w:ilvl w:val="0"/>
          <w:numId w:val="1"/>
        </w:numPr>
        <w:tabs>
          <w:tab w:val="left" w:pos="1586"/>
          <w:tab w:val="left" w:pos="1587"/>
        </w:tabs>
        <w:spacing w:before="1" w:line="322" w:lineRule="exact"/>
        <w:ind w:hanging="901"/>
        <w:rPr>
          <w:sz w:val="28"/>
        </w:rPr>
      </w:pPr>
      <w:r>
        <w:rPr>
          <w:sz w:val="28"/>
        </w:rPr>
        <w:t>Last</w:t>
      </w:r>
      <w:r>
        <w:rPr>
          <w:spacing w:val="-6"/>
          <w:sz w:val="28"/>
        </w:rPr>
        <w:t xml:space="preserve"> </w:t>
      </w:r>
      <w:r>
        <w:rPr>
          <w:sz w:val="28"/>
        </w:rPr>
        <w:t>date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submission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quotation:  04.09.2024</w:t>
      </w:r>
      <w:r>
        <w:rPr>
          <w:spacing w:val="-3"/>
          <w:sz w:val="28"/>
        </w:rPr>
        <w:t xml:space="preserve"> </w:t>
      </w:r>
      <w:r>
        <w:rPr>
          <w:sz w:val="28"/>
        </w:rPr>
        <w:t>till</w:t>
      </w:r>
      <w:r>
        <w:rPr>
          <w:spacing w:val="-4"/>
          <w:sz w:val="28"/>
        </w:rPr>
        <w:t xml:space="preserve"> </w:t>
      </w:r>
      <w:r>
        <w:rPr>
          <w:sz w:val="28"/>
        </w:rPr>
        <w:t>1p.m.</w:t>
      </w:r>
    </w:p>
    <w:p w:rsidR="00066303" w:rsidRDefault="00066303" w:rsidP="00066303">
      <w:pPr>
        <w:pStyle w:val="ListParagraph"/>
        <w:numPr>
          <w:ilvl w:val="0"/>
          <w:numId w:val="1"/>
        </w:numPr>
        <w:tabs>
          <w:tab w:val="left" w:pos="1586"/>
          <w:tab w:val="left" w:pos="1587"/>
        </w:tabs>
        <w:ind w:hanging="901"/>
        <w:rPr>
          <w:sz w:val="28"/>
        </w:rPr>
      </w:pPr>
      <w:r>
        <w:rPr>
          <w:sz w:val="28"/>
        </w:rPr>
        <w:t>Date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Time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opening of</w:t>
      </w:r>
      <w:r>
        <w:rPr>
          <w:spacing w:val="-1"/>
          <w:sz w:val="28"/>
        </w:rPr>
        <w:t xml:space="preserve"> </w:t>
      </w:r>
      <w:r>
        <w:rPr>
          <w:sz w:val="28"/>
        </w:rPr>
        <w:t>quotation:</w:t>
      </w:r>
      <w:r>
        <w:rPr>
          <w:spacing w:val="68"/>
          <w:sz w:val="28"/>
        </w:rPr>
        <w:t xml:space="preserve"> </w:t>
      </w:r>
      <w:r>
        <w:rPr>
          <w:sz w:val="28"/>
        </w:rPr>
        <w:t>04.09.2024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3.00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p.m</w:t>
      </w:r>
      <w:proofErr w:type="spellEnd"/>
    </w:p>
    <w:p w:rsidR="00066303" w:rsidRDefault="00066303" w:rsidP="00066303">
      <w:pPr>
        <w:pStyle w:val="BodyText"/>
        <w:rPr>
          <w:sz w:val="30"/>
        </w:rPr>
      </w:pPr>
    </w:p>
    <w:p w:rsidR="00066303" w:rsidRDefault="00066303" w:rsidP="00066303">
      <w:pPr>
        <w:pStyle w:val="BodyText"/>
        <w:rPr>
          <w:sz w:val="26"/>
        </w:rPr>
      </w:pPr>
    </w:p>
    <w:p w:rsidR="00066303" w:rsidRDefault="00066303" w:rsidP="00066303">
      <w:pPr>
        <w:pStyle w:val="BodyText"/>
        <w:spacing w:before="1" w:line="480" w:lineRule="auto"/>
        <w:ind w:left="8068" w:right="653" w:hanging="452"/>
      </w:pPr>
      <w:r>
        <w:t xml:space="preserve">(Dr.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Dasgupta</w:t>
      </w:r>
      <w:proofErr w:type="spellEnd"/>
      <w:r>
        <w:t>)</w:t>
      </w:r>
      <w:r>
        <w:rPr>
          <w:spacing w:val="-67"/>
        </w:rPr>
        <w:t xml:space="preserve"> </w:t>
      </w:r>
      <w:r>
        <w:t>Principal</w:t>
      </w:r>
    </w:p>
    <w:p w:rsidR="00AE4EE0" w:rsidRDefault="00AE4EE0">
      <w:pPr>
        <w:spacing w:line="480" w:lineRule="auto"/>
        <w:sectPr w:rsidR="00AE4EE0">
          <w:type w:val="continuous"/>
          <w:pgSz w:w="11910" w:h="16850"/>
          <w:pgMar w:top="560" w:right="860" w:bottom="280" w:left="420" w:header="720" w:footer="720" w:gutter="0"/>
          <w:cols w:space="720"/>
        </w:sectPr>
      </w:pPr>
    </w:p>
    <w:p w:rsidR="00AE4EE0" w:rsidRDefault="007D6102">
      <w:pPr>
        <w:spacing w:before="85"/>
        <w:ind w:left="287" w:right="1774"/>
        <w:rPr>
          <w:b/>
          <w:sz w:val="36"/>
        </w:rPr>
      </w:pPr>
      <w:r>
        <w:rPr>
          <w:b/>
          <w:sz w:val="36"/>
        </w:rPr>
        <w:lastRenderedPageBreak/>
        <w:t>List (Tender format to be submitted in letterhead of the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company/supplier)</w:t>
      </w:r>
    </w:p>
    <w:p w:rsidR="00AE4EE0" w:rsidRDefault="00AE4EE0">
      <w:pPr>
        <w:pStyle w:val="BodyText"/>
        <w:spacing w:before="2"/>
        <w:rPr>
          <w:b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5936"/>
        <w:gridCol w:w="956"/>
        <w:gridCol w:w="1693"/>
      </w:tblGrid>
      <w:tr w:rsidR="00AE4EE0">
        <w:trPr>
          <w:trHeight w:val="573"/>
        </w:trPr>
        <w:tc>
          <w:tcPr>
            <w:tcW w:w="840" w:type="dxa"/>
          </w:tcPr>
          <w:p w:rsidR="00AE4EE0" w:rsidRPr="007D6102" w:rsidRDefault="007D6102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</w:rPr>
            </w:pPr>
            <w:r w:rsidRPr="007D6102">
              <w:rPr>
                <w:b/>
                <w:color w:val="000000" w:themeColor="text1"/>
                <w:w w:val="105"/>
              </w:rPr>
              <w:t>Sl.</w:t>
            </w:r>
            <w:r w:rsidRPr="007D6102">
              <w:rPr>
                <w:b/>
                <w:color w:val="000000" w:themeColor="text1"/>
                <w:spacing w:val="-11"/>
                <w:w w:val="105"/>
              </w:rPr>
              <w:t xml:space="preserve"> </w:t>
            </w:r>
            <w:r w:rsidRPr="007D6102">
              <w:rPr>
                <w:b/>
                <w:color w:val="000000" w:themeColor="text1"/>
                <w:w w:val="105"/>
              </w:rPr>
              <w:t>No.</w:t>
            </w:r>
          </w:p>
        </w:tc>
        <w:tc>
          <w:tcPr>
            <w:tcW w:w="5936" w:type="dxa"/>
          </w:tcPr>
          <w:p w:rsidR="00AE4EE0" w:rsidRPr="007D6102" w:rsidRDefault="007D6102">
            <w:pPr>
              <w:pStyle w:val="TableParagraph"/>
              <w:spacing w:line="338" w:lineRule="exact"/>
              <w:ind w:left="1488"/>
              <w:rPr>
                <w:b/>
                <w:color w:val="000000" w:themeColor="text1"/>
                <w:sz w:val="30"/>
              </w:rPr>
            </w:pPr>
            <w:r w:rsidRPr="007D6102">
              <w:rPr>
                <w:b/>
                <w:color w:val="000000" w:themeColor="text1"/>
                <w:sz w:val="30"/>
              </w:rPr>
              <w:t>Item/make/Description</w:t>
            </w:r>
          </w:p>
        </w:tc>
        <w:tc>
          <w:tcPr>
            <w:tcW w:w="956" w:type="dxa"/>
          </w:tcPr>
          <w:p w:rsidR="00AE4EE0" w:rsidRPr="007D6102" w:rsidRDefault="007D6102">
            <w:pPr>
              <w:pStyle w:val="TableParagraph"/>
              <w:spacing w:line="251" w:lineRule="exact"/>
              <w:ind w:left="269"/>
              <w:rPr>
                <w:b/>
                <w:color w:val="000000" w:themeColor="text1"/>
              </w:rPr>
            </w:pPr>
            <w:r w:rsidRPr="007D6102">
              <w:rPr>
                <w:b/>
                <w:color w:val="000000" w:themeColor="text1"/>
                <w:w w:val="105"/>
              </w:rPr>
              <w:t>Unit</w:t>
            </w:r>
          </w:p>
        </w:tc>
        <w:tc>
          <w:tcPr>
            <w:tcW w:w="1693" w:type="dxa"/>
          </w:tcPr>
          <w:p w:rsidR="00AE4EE0" w:rsidRPr="007D6102" w:rsidRDefault="007D6102">
            <w:pPr>
              <w:pStyle w:val="TableParagraph"/>
              <w:spacing w:line="251" w:lineRule="exact"/>
              <w:ind w:left="353"/>
              <w:rPr>
                <w:b/>
                <w:color w:val="000000" w:themeColor="text1"/>
              </w:rPr>
            </w:pPr>
            <w:r w:rsidRPr="007D6102">
              <w:rPr>
                <w:b/>
                <w:color w:val="000000" w:themeColor="text1"/>
                <w:w w:val="105"/>
              </w:rPr>
              <w:t>Rate</w:t>
            </w:r>
            <w:r w:rsidRPr="007D6102">
              <w:rPr>
                <w:b/>
                <w:color w:val="000000" w:themeColor="text1"/>
                <w:spacing w:val="-14"/>
                <w:w w:val="105"/>
              </w:rPr>
              <w:t xml:space="preserve"> </w:t>
            </w:r>
            <w:r w:rsidRPr="007D6102">
              <w:rPr>
                <w:b/>
                <w:color w:val="000000" w:themeColor="text1"/>
                <w:w w:val="105"/>
              </w:rPr>
              <w:t>/Unit</w:t>
            </w:r>
          </w:p>
        </w:tc>
      </w:tr>
      <w:tr w:rsidR="00AE4EE0">
        <w:trPr>
          <w:trHeight w:val="495"/>
        </w:trPr>
        <w:tc>
          <w:tcPr>
            <w:tcW w:w="840" w:type="dxa"/>
            <w:tcBorders>
              <w:bottom w:val="nil"/>
            </w:tcBorders>
          </w:tcPr>
          <w:p w:rsidR="00AE4EE0" w:rsidRDefault="00AE4EE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E4EE0" w:rsidRDefault="007D610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5936" w:type="dxa"/>
            <w:tcBorders>
              <w:bottom w:val="nil"/>
            </w:tcBorders>
          </w:tcPr>
          <w:p w:rsidR="00AE4EE0" w:rsidRDefault="00AE4EE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E4EE0" w:rsidRDefault="007D6102">
            <w:pPr>
              <w:pStyle w:val="TableParagraph"/>
              <w:spacing w:line="237" w:lineRule="exact"/>
              <w:ind w:left="105"/>
              <w:rPr>
                <w:b/>
              </w:rPr>
            </w:pPr>
            <w:r>
              <w:rPr>
                <w:b/>
                <w:color w:val="006FBE"/>
              </w:rPr>
              <w:t>Lab.</w:t>
            </w:r>
            <w:r>
              <w:rPr>
                <w:b/>
                <w:color w:val="006FBE"/>
                <w:spacing w:val="5"/>
              </w:rPr>
              <w:t xml:space="preserve"> </w:t>
            </w:r>
            <w:r>
              <w:rPr>
                <w:b/>
                <w:color w:val="006FBE"/>
              </w:rPr>
              <w:t>Table:</w:t>
            </w:r>
          </w:p>
        </w:tc>
        <w:tc>
          <w:tcPr>
            <w:tcW w:w="956" w:type="dxa"/>
            <w:tcBorders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 w:val="restart"/>
          </w:tcPr>
          <w:p w:rsidR="00AE4EE0" w:rsidRDefault="00AE4EE0">
            <w:pPr>
              <w:pStyle w:val="TableParagraph"/>
            </w:pPr>
          </w:p>
        </w:tc>
      </w:tr>
      <w:tr w:rsidR="00AE4EE0">
        <w:trPr>
          <w:trHeight w:val="256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8"/>
              </w:rPr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AE7853" w:rsidP="00AE7853">
            <w:pPr>
              <w:pStyle w:val="TableParagraph"/>
              <w:spacing w:line="236" w:lineRule="exact"/>
              <w:ind w:left="105"/>
            </w:pPr>
            <w:bookmarkStart w:id="0" w:name="_GoBack"/>
            <w:bookmarkEnd w:id="0"/>
            <w:r>
              <w:t xml:space="preserve">Frame made up of </w:t>
            </w:r>
            <w:proofErr w:type="spellStart"/>
            <w:r>
              <w:t>Akashmani</w:t>
            </w:r>
            <w:proofErr w:type="spellEnd"/>
            <w:r>
              <w:t>/</w:t>
            </w:r>
            <w:proofErr w:type="spellStart"/>
            <w:r>
              <w:t>Neem</w:t>
            </w:r>
            <w:proofErr w:type="spellEnd"/>
            <w:r>
              <w:t xml:space="preserve"> wood, </w:t>
            </w:r>
            <w:r w:rsidR="007D6102">
              <w:t>Made</w:t>
            </w:r>
            <w:r w:rsidR="007D6102">
              <w:rPr>
                <w:spacing w:val="12"/>
              </w:rPr>
              <w:t xml:space="preserve"> </w:t>
            </w:r>
            <w:r w:rsidR="007D6102">
              <w:t>by</w:t>
            </w:r>
            <w:r w:rsidR="007D6102">
              <w:rPr>
                <w:spacing w:val="5"/>
              </w:rPr>
              <w:t xml:space="preserve"> </w:t>
            </w:r>
            <w:r w:rsidR="007D6102">
              <w:t>18</w:t>
            </w:r>
            <w:r w:rsidR="007D6102">
              <w:rPr>
                <w:spacing w:val="8"/>
              </w:rPr>
              <w:t xml:space="preserve"> </w:t>
            </w:r>
            <w:r w:rsidR="007D6102">
              <w:t>mm</w:t>
            </w:r>
            <w:r w:rsidR="007D6102">
              <w:rPr>
                <w:spacing w:val="14"/>
              </w:rPr>
              <w:t xml:space="preserve"> </w:t>
            </w:r>
            <w:r w:rsidR="007D6102">
              <w:t>ply</w:t>
            </w:r>
            <w:r w:rsidR="007D6102">
              <w:rPr>
                <w:spacing w:val="5"/>
              </w:rPr>
              <w:t xml:space="preserve"> </w:t>
            </w:r>
            <w:r w:rsidR="007D6102">
              <w:t>(No</w:t>
            </w:r>
            <w:r w:rsidR="007D6102">
              <w:rPr>
                <w:spacing w:val="6"/>
              </w:rPr>
              <w:t xml:space="preserve"> </w:t>
            </w:r>
            <w:r w:rsidR="007D6102">
              <w:t>Particle/</w:t>
            </w:r>
            <w:proofErr w:type="spellStart"/>
            <w:r w:rsidR="007D6102">
              <w:t>mdf</w:t>
            </w:r>
            <w:proofErr w:type="spellEnd"/>
            <w:r w:rsidR="007D6102">
              <w:rPr>
                <w:spacing w:val="11"/>
              </w:rPr>
              <w:t xml:space="preserve"> </w:t>
            </w:r>
            <w:r w:rsidR="007D6102">
              <w:t>board),</w:t>
            </w:r>
            <w:r w:rsidR="007D6102">
              <w:rPr>
                <w:spacing w:val="15"/>
              </w:rPr>
              <w:t xml:space="preserve"> </w:t>
            </w:r>
            <w:r w:rsidR="007D6102">
              <w:t>middle</w:t>
            </w:r>
            <w:r w:rsidR="007D6102">
              <w:rPr>
                <w:spacing w:val="13"/>
              </w:rPr>
              <w:t xml:space="preserve"> </w:t>
            </w:r>
            <w:r w:rsidR="007D6102">
              <w:t>shelve,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36" w:lineRule="exact"/>
              <w:ind w:left="109"/>
            </w:pPr>
            <w:proofErr w:type="spellStart"/>
            <w:r>
              <w:rPr>
                <w:w w:val="105"/>
              </w:rPr>
              <w:t>Sq</w:t>
            </w:r>
            <w:proofErr w:type="spellEnd"/>
            <w:r>
              <w:rPr>
                <w:w w:val="105"/>
              </w:rPr>
              <w:t xml:space="preserve"> Ft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79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53" w:lineRule="exact"/>
              <w:ind w:left="105"/>
            </w:pPr>
            <w:proofErr w:type="gramStart"/>
            <w:r>
              <w:t>outside</w:t>
            </w:r>
            <w:proofErr w:type="gramEnd"/>
            <w:r>
              <w:rPr>
                <w:spacing w:val="6"/>
              </w:rPr>
              <w:t xml:space="preserve"> </w:t>
            </w:r>
            <w:r>
              <w:t>laminate</w:t>
            </w:r>
            <w:r>
              <w:rPr>
                <w:spacing w:val="8"/>
              </w:rPr>
              <w:t xml:space="preserve"> </w:t>
            </w:r>
            <w:r w:rsidR="00AE7853">
              <w:rPr>
                <w:spacing w:val="8"/>
              </w:rPr>
              <w:t xml:space="preserve">(1mm) </w:t>
            </w:r>
            <w:r>
              <w:t>inside</w:t>
            </w:r>
            <w:r>
              <w:rPr>
                <w:spacing w:val="12"/>
              </w:rPr>
              <w:t xml:space="preserve"> </w:t>
            </w:r>
            <w:r>
              <w:t>paint.</w:t>
            </w:r>
            <w:r>
              <w:rPr>
                <w:spacing w:val="12"/>
              </w:rPr>
              <w:t xml:space="preserve"> </w:t>
            </w:r>
            <w:r>
              <w:t>Measurement</w:t>
            </w:r>
            <w:r>
              <w:rPr>
                <w:spacing w:val="14"/>
              </w:rPr>
              <w:t xml:space="preserve"> </w:t>
            </w:r>
            <w:r w:rsidR="00AE7853">
              <w:rPr>
                <w:spacing w:val="14"/>
              </w:rPr>
              <w:t xml:space="preserve">of </w:t>
            </w:r>
            <w:r>
              <w:t>table</w:t>
            </w:r>
            <w:r>
              <w:rPr>
                <w:spacing w:val="11"/>
              </w:rPr>
              <w:t xml:space="preserve"> </w:t>
            </w:r>
            <w:r>
              <w:t>top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top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73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17" w:line="235" w:lineRule="exact"/>
              <w:ind w:left="105"/>
              <w:rPr>
                <w:b/>
              </w:rPr>
            </w:pPr>
            <w:r>
              <w:rPr>
                <w:b/>
                <w:color w:val="006FBE"/>
              </w:rPr>
              <w:t>Teachers</w:t>
            </w:r>
            <w:r>
              <w:rPr>
                <w:b/>
                <w:color w:val="006FBE"/>
                <w:spacing w:val="66"/>
              </w:rPr>
              <w:t xml:space="preserve"> </w:t>
            </w:r>
            <w:r>
              <w:rPr>
                <w:b/>
                <w:color w:val="006FBE"/>
              </w:rPr>
              <w:t>desk</w:t>
            </w:r>
            <w:r>
              <w:rPr>
                <w:b/>
                <w:color w:val="006FBE"/>
                <w:spacing w:val="4"/>
              </w:rPr>
              <w:t xml:space="preserve"> </w:t>
            </w:r>
            <w:r>
              <w:rPr>
                <w:b/>
                <w:color w:val="006FBE"/>
              </w:rPr>
              <w:t>: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246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6"/>
              </w:rPr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AE7853">
            <w:pPr>
              <w:pStyle w:val="TableParagraph"/>
              <w:spacing w:line="227" w:lineRule="exact"/>
              <w:ind w:left="105"/>
            </w:pPr>
            <w:r>
              <w:t xml:space="preserve">Frame made up of </w:t>
            </w:r>
            <w:proofErr w:type="spellStart"/>
            <w:r>
              <w:t>Akashmani</w:t>
            </w:r>
            <w:proofErr w:type="spellEnd"/>
            <w:r>
              <w:t>/</w:t>
            </w:r>
            <w:proofErr w:type="spellStart"/>
            <w:r>
              <w:t>Neem</w:t>
            </w:r>
            <w:proofErr w:type="spellEnd"/>
            <w:r>
              <w:t xml:space="preserve"> wood</w:t>
            </w:r>
            <w:r>
              <w:t xml:space="preserve"> ,</w:t>
            </w:r>
            <w:r w:rsidR="007D6102">
              <w:t>Made</w:t>
            </w:r>
            <w:r w:rsidR="007D6102">
              <w:rPr>
                <w:spacing w:val="12"/>
              </w:rPr>
              <w:t xml:space="preserve"> </w:t>
            </w:r>
            <w:r w:rsidR="007D6102">
              <w:t>by</w:t>
            </w:r>
            <w:r w:rsidR="007D6102">
              <w:rPr>
                <w:spacing w:val="6"/>
              </w:rPr>
              <w:t xml:space="preserve"> </w:t>
            </w:r>
            <w:r w:rsidR="007D6102">
              <w:t>18</w:t>
            </w:r>
            <w:r w:rsidR="007D6102">
              <w:rPr>
                <w:spacing w:val="6"/>
              </w:rPr>
              <w:t xml:space="preserve"> </w:t>
            </w:r>
            <w:r w:rsidR="007D6102">
              <w:t>mm</w:t>
            </w:r>
            <w:r w:rsidR="007D6102">
              <w:rPr>
                <w:spacing w:val="14"/>
              </w:rPr>
              <w:t xml:space="preserve"> </w:t>
            </w:r>
            <w:r w:rsidR="007D6102">
              <w:t>ply</w:t>
            </w:r>
            <w:r w:rsidR="007D6102">
              <w:rPr>
                <w:spacing w:val="6"/>
              </w:rPr>
              <w:t xml:space="preserve"> </w:t>
            </w:r>
            <w:r w:rsidR="007D6102">
              <w:t>(No</w:t>
            </w:r>
            <w:r w:rsidR="007D6102">
              <w:rPr>
                <w:spacing w:val="10"/>
              </w:rPr>
              <w:t xml:space="preserve"> </w:t>
            </w:r>
            <w:r w:rsidR="007D6102">
              <w:t>Particle/</w:t>
            </w:r>
            <w:proofErr w:type="spellStart"/>
            <w:r w:rsidR="007D6102">
              <w:t>mdf</w:t>
            </w:r>
            <w:proofErr w:type="spellEnd"/>
            <w:r w:rsidR="007D6102">
              <w:rPr>
                <w:spacing w:val="13"/>
              </w:rPr>
              <w:t xml:space="preserve"> </w:t>
            </w:r>
            <w:r w:rsidR="007D6102">
              <w:t>board),</w:t>
            </w:r>
            <w:r w:rsidR="007D6102">
              <w:rPr>
                <w:spacing w:val="12"/>
              </w:rPr>
              <w:t xml:space="preserve"> </w:t>
            </w:r>
            <w:r w:rsidR="007D6102">
              <w:t>front</w:t>
            </w:r>
            <w:r w:rsidR="007D6102">
              <w:rPr>
                <w:spacing w:val="6"/>
              </w:rPr>
              <w:t xml:space="preserve"> </w:t>
            </w:r>
            <w:r w:rsidR="007D6102">
              <w:t>ply,</w:t>
            </w:r>
            <w:r w:rsidR="007D6102">
              <w:rPr>
                <w:spacing w:val="10"/>
              </w:rPr>
              <w:t xml:space="preserve"> </w:t>
            </w:r>
            <w:r w:rsidR="007D6102">
              <w:t>inside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27" w:lineRule="exact"/>
              <w:ind w:left="109"/>
            </w:pPr>
            <w:proofErr w:type="spellStart"/>
            <w:r>
              <w:rPr>
                <w:w w:val="105"/>
              </w:rPr>
              <w:t>Sq</w:t>
            </w:r>
            <w:proofErr w:type="spellEnd"/>
            <w:r>
              <w:rPr>
                <w:w w:val="105"/>
              </w:rPr>
              <w:t xml:space="preserve"> Ft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256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8"/>
              </w:rPr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36" w:lineRule="exact"/>
              <w:ind w:left="105"/>
            </w:pPr>
            <w:proofErr w:type="gramStart"/>
            <w:r>
              <w:t>keyboard</w:t>
            </w:r>
            <w:proofErr w:type="gramEnd"/>
            <w:r>
              <w:t>,</w:t>
            </w:r>
            <w:r>
              <w:rPr>
                <w:spacing w:val="17"/>
              </w:rPr>
              <w:t xml:space="preserve"> </w:t>
            </w:r>
            <w:r>
              <w:t>drawer,</w:t>
            </w:r>
            <w:r>
              <w:rPr>
                <w:spacing w:val="13"/>
              </w:rPr>
              <w:t xml:space="preserve"> </w:t>
            </w:r>
            <w:r>
              <w:t>outside</w:t>
            </w:r>
            <w:r>
              <w:rPr>
                <w:spacing w:val="18"/>
              </w:rPr>
              <w:t xml:space="preserve"> </w:t>
            </w:r>
            <w:r>
              <w:t>laminate</w:t>
            </w:r>
            <w:r>
              <w:rPr>
                <w:spacing w:val="18"/>
              </w:rPr>
              <w:t xml:space="preserve"> </w:t>
            </w:r>
            <w:r w:rsidR="00AE7853">
              <w:rPr>
                <w:spacing w:val="18"/>
              </w:rPr>
              <w:t xml:space="preserve">( 1mm) </w:t>
            </w:r>
            <w:r>
              <w:t>inside</w:t>
            </w:r>
            <w:r>
              <w:rPr>
                <w:spacing w:val="18"/>
              </w:rPr>
              <w:t xml:space="preserve"> </w:t>
            </w:r>
            <w:r>
              <w:t>paint.</w:t>
            </w:r>
            <w:r>
              <w:rPr>
                <w:spacing w:val="15"/>
              </w:rPr>
              <w:t xml:space="preserve"> </w:t>
            </w:r>
            <w:r>
              <w:t>Measurement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82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3"/>
              <w:ind w:left="105"/>
            </w:pPr>
            <w:r>
              <w:rPr>
                <w:w w:val="105"/>
              </w:rPr>
              <w:t>top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top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71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17" w:line="234" w:lineRule="exact"/>
              <w:ind w:left="105"/>
              <w:rPr>
                <w:b/>
              </w:rPr>
            </w:pPr>
            <w:r>
              <w:rPr>
                <w:b/>
                <w:color w:val="006FBE"/>
              </w:rPr>
              <w:t>Aluminum</w:t>
            </w:r>
            <w:r>
              <w:rPr>
                <w:b/>
                <w:color w:val="006FBE"/>
                <w:spacing w:val="16"/>
              </w:rPr>
              <w:t xml:space="preserve"> </w:t>
            </w:r>
            <w:r>
              <w:rPr>
                <w:b/>
                <w:color w:val="006FBE"/>
              </w:rPr>
              <w:t>Sliding</w:t>
            </w:r>
            <w:r>
              <w:rPr>
                <w:b/>
                <w:color w:val="006FBE"/>
                <w:spacing w:val="20"/>
              </w:rPr>
              <w:t xml:space="preserve"> </w:t>
            </w:r>
            <w:r>
              <w:rPr>
                <w:b/>
                <w:color w:val="006FBE"/>
              </w:rPr>
              <w:t>Window: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15" w:line="237" w:lineRule="exact"/>
              <w:ind w:left="109"/>
            </w:pPr>
            <w:proofErr w:type="spellStart"/>
            <w:r>
              <w:rPr>
                <w:w w:val="105"/>
              </w:rPr>
              <w:t>Sq</w:t>
            </w:r>
            <w:proofErr w:type="spellEnd"/>
            <w:r>
              <w:rPr>
                <w:w w:val="105"/>
              </w:rPr>
              <w:t xml:space="preserve"> Ft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256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8"/>
              </w:rPr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36" w:lineRule="exact"/>
              <w:ind w:left="273"/>
            </w:pPr>
            <w:r>
              <w:t>Fitting</w:t>
            </w:r>
            <w:r>
              <w:rPr>
                <w:spacing w:val="4"/>
              </w:rPr>
              <w:t xml:space="preserve"> </w:t>
            </w:r>
            <w:r>
              <w:t>&amp;</w:t>
            </w:r>
            <w:r>
              <w:rPr>
                <w:spacing w:val="13"/>
              </w:rPr>
              <w:t xml:space="preserve"> </w:t>
            </w:r>
            <w:r>
              <w:t>fixing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sliding</w:t>
            </w:r>
            <w:r>
              <w:rPr>
                <w:spacing w:val="4"/>
              </w:rPr>
              <w:t xml:space="preserve"> </w:t>
            </w:r>
            <w:r>
              <w:t>window</w:t>
            </w:r>
            <w:r>
              <w:rPr>
                <w:spacing w:val="11"/>
              </w:rPr>
              <w:t xml:space="preserve"> </w:t>
            </w:r>
            <w:r>
              <w:t>with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80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2"/>
              <w:ind w:left="105"/>
            </w:pPr>
            <w:proofErr w:type="spellStart"/>
            <w:r>
              <w:t>Aluminium</w:t>
            </w:r>
            <w:proofErr w:type="spellEnd"/>
            <w:r>
              <w:rPr>
                <w:spacing w:val="9"/>
              </w:rPr>
              <w:t xml:space="preserve"> </w:t>
            </w:r>
            <w:r>
              <w:t>section</w:t>
            </w:r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glass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70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63"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16" w:line="235" w:lineRule="exact"/>
              <w:ind w:left="105"/>
              <w:rPr>
                <w:b/>
              </w:rPr>
            </w:pPr>
            <w:r>
              <w:rPr>
                <w:b/>
                <w:color w:val="006FBE"/>
              </w:rPr>
              <w:t>File</w:t>
            </w:r>
            <w:r>
              <w:rPr>
                <w:b/>
                <w:color w:val="006FBE"/>
                <w:spacing w:val="10"/>
              </w:rPr>
              <w:t xml:space="preserve"> </w:t>
            </w:r>
            <w:r>
              <w:rPr>
                <w:b/>
                <w:color w:val="006FBE"/>
              </w:rPr>
              <w:t>Cabinet/Store</w:t>
            </w:r>
            <w:r>
              <w:rPr>
                <w:b/>
                <w:color w:val="006FBE"/>
                <w:spacing w:val="12"/>
              </w:rPr>
              <w:t xml:space="preserve"> </w:t>
            </w:r>
            <w:r>
              <w:rPr>
                <w:b/>
                <w:color w:val="006FBE"/>
              </w:rPr>
              <w:t>: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247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8"/>
              </w:rPr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28" w:lineRule="exact"/>
              <w:ind w:left="105"/>
            </w:pPr>
            <w:r>
              <w:t>Made</w:t>
            </w:r>
            <w:r>
              <w:rPr>
                <w:spacing w:val="8"/>
              </w:rPr>
              <w:t xml:space="preserve"> </w:t>
            </w:r>
            <w:r>
              <w:t>by</w:t>
            </w:r>
            <w:r>
              <w:rPr>
                <w:spacing w:val="7"/>
              </w:rPr>
              <w:t xml:space="preserve"> </w:t>
            </w:r>
            <w:r>
              <w:t>18</w:t>
            </w:r>
            <w:r>
              <w:rPr>
                <w:spacing w:val="7"/>
              </w:rPr>
              <w:t xml:space="preserve"> </w:t>
            </w:r>
            <w:r>
              <w:t>mm</w:t>
            </w:r>
            <w:r>
              <w:rPr>
                <w:spacing w:val="12"/>
              </w:rPr>
              <w:t xml:space="preserve"> </w:t>
            </w:r>
            <w:r>
              <w:t>ply</w:t>
            </w:r>
            <w:r>
              <w:rPr>
                <w:spacing w:val="4"/>
              </w:rPr>
              <w:t xml:space="preserve"> </w:t>
            </w:r>
            <w:r>
              <w:t>(No</w:t>
            </w:r>
            <w:r>
              <w:rPr>
                <w:spacing w:val="11"/>
              </w:rPr>
              <w:t xml:space="preserve"> </w:t>
            </w:r>
            <w:r>
              <w:t>Particle/</w:t>
            </w:r>
            <w:proofErr w:type="spellStart"/>
            <w:r>
              <w:t>mdf</w:t>
            </w:r>
            <w:proofErr w:type="spellEnd"/>
            <w:r>
              <w:rPr>
                <w:spacing w:val="74"/>
              </w:rPr>
              <w:t xml:space="preserve"> </w:t>
            </w:r>
            <w:r>
              <w:t>board),</w:t>
            </w:r>
            <w:r>
              <w:rPr>
                <w:spacing w:val="11"/>
              </w:rPr>
              <w:t xml:space="preserve"> </w:t>
            </w:r>
            <w:r>
              <w:t>front</w:t>
            </w:r>
            <w:r>
              <w:rPr>
                <w:spacing w:val="8"/>
              </w:rPr>
              <w:t xml:space="preserve"> </w:t>
            </w:r>
            <w:r>
              <w:t>cover</w:t>
            </w:r>
            <w:r>
              <w:rPr>
                <w:spacing w:val="7"/>
              </w:rPr>
              <w:t xml:space="preserve"> </w:t>
            </w:r>
            <w:r>
              <w:t>by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28" w:lineRule="exact"/>
              <w:ind w:left="109"/>
            </w:pPr>
            <w:proofErr w:type="spellStart"/>
            <w:r>
              <w:rPr>
                <w:w w:val="105"/>
              </w:rPr>
              <w:t>Sq</w:t>
            </w:r>
            <w:proofErr w:type="spellEnd"/>
            <w:r>
              <w:rPr>
                <w:w w:val="105"/>
              </w:rPr>
              <w:t xml:space="preserve"> Ft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257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8"/>
              </w:rPr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38" w:lineRule="exact"/>
              <w:ind w:left="105"/>
            </w:pPr>
            <w:r>
              <w:t>18mm</w:t>
            </w:r>
            <w:r>
              <w:rPr>
                <w:spacing w:val="14"/>
              </w:rPr>
              <w:t xml:space="preserve"> </w:t>
            </w:r>
            <w:r>
              <w:t>block</w:t>
            </w:r>
            <w:r>
              <w:rPr>
                <w:spacing w:val="12"/>
              </w:rPr>
              <w:t xml:space="preserve"> </w:t>
            </w:r>
            <w:r>
              <w:t>board/Glass,</w:t>
            </w:r>
            <w:r>
              <w:rPr>
                <w:spacing w:val="16"/>
              </w:rPr>
              <w:t xml:space="preserve"> </w:t>
            </w:r>
            <w:r>
              <w:t>inside</w:t>
            </w:r>
            <w:r>
              <w:rPr>
                <w:spacing w:val="14"/>
              </w:rPr>
              <w:t xml:space="preserve"> </w:t>
            </w:r>
            <w:r>
              <w:t>shelve</w:t>
            </w:r>
            <w:r>
              <w:rPr>
                <w:spacing w:val="13"/>
              </w:rPr>
              <w:t xml:space="preserve"> </w:t>
            </w:r>
            <w:r>
              <w:t>outside</w:t>
            </w:r>
            <w:r>
              <w:rPr>
                <w:spacing w:val="15"/>
              </w:rPr>
              <w:t xml:space="preserve"> </w:t>
            </w:r>
            <w:r>
              <w:t>laminate</w:t>
            </w:r>
            <w:r>
              <w:rPr>
                <w:spacing w:val="12"/>
              </w:rPr>
              <w:t xml:space="preserve"> </w:t>
            </w:r>
            <w:r>
              <w:t>inside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81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2"/>
              <w:ind w:left="105"/>
            </w:pPr>
            <w:proofErr w:type="gramStart"/>
            <w:r>
              <w:t>paint</w:t>
            </w:r>
            <w:proofErr w:type="gramEnd"/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lock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fittings</w:t>
            </w:r>
            <w:r>
              <w:rPr>
                <w:spacing w:val="13"/>
              </w:rPr>
              <w:t xml:space="preserve"> </w:t>
            </w:r>
            <w:r>
              <w:t>.Measurement</w:t>
            </w:r>
            <w:r>
              <w:rPr>
                <w:spacing w:val="11"/>
              </w:rPr>
              <w:t xml:space="preserve"> </w:t>
            </w:r>
            <w:r>
              <w:t>front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front.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71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64"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17" w:line="235" w:lineRule="exact"/>
              <w:ind w:left="105"/>
              <w:rPr>
                <w:b/>
              </w:rPr>
            </w:pPr>
            <w:r>
              <w:rPr>
                <w:b/>
                <w:color w:val="006FBE"/>
              </w:rPr>
              <w:t>Open</w:t>
            </w:r>
            <w:r>
              <w:rPr>
                <w:b/>
                <w:color w:val="006FBE"/>
                <w:spacing w:val="8"/>
              </w:rPr>
              <w:t xml:space="preserve"> </w:t>
            </w:r>
            <w:r>
              <w:rPr>
                <w:b/>
                <w:color w:val="006FBE"/>
              </w:rPr>
              <w:t>Rack</w:t>
            </w:r>
            <w:r>
              <w:rPr>
                <w:b/>
                <w:color w:val="006FBE"/>
                <w:spacing w:val="5"/>
              </w:rPr>
              <w:t xml:space="preserve"> </w:t>
            </w:r>
            <w:r>
              <w:rPr>
                <w:b/>
                <w:color w:val="006FBE"/>
              </w:rPr>
              <w:t>: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256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rPr>
                <w:sz w:val="18"/>
              </w:rPr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36" w:lineRule="exact"/>
              <w:ind w:left="105"/>
            </w:pPr>
            <w:r>
              <w:t>Made</w:t>
            </w:r>
            <w:r>
              <w:rPr>
                <w:spacing w:val="11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t>18</w:t>
            </w:r>
            <w:r>
              <w:rPr>
                <w:spacing w:val="7"/>
              </w:rPr>
              <w:t xml:space="preserve"> </w:t>
            </w:r>
            <w:r>
              <w:t>mm</w:t>
            </w:r>
            <w:r>
              <w:rPr>
                <w:spacing w:val="13"/>
              </w:rPr>
              <w:t xml:space="preserve"> </w:t>
            </w:r>
            <w:r>
              <w:t>ply</w:t>
            </w:r>
            <w:r>
              <w:rPr>
                <w:spacing w:val="5"/>
              </w:rPr>
              <w:t xml:space="preserve"> </w:t>
            </w:r>
            <w:r>
              <w:t>(No</w:t>
            </w:r>
            <w:r>
              <w:rPr>
                <w:spacing w:val="9"/>
              </w:rPr>
              <w:t xml:space="preserve"> </w:t>
            </w:r>
            <w:r>
              <w:t>Particle/</w:t>
            </w:r>
            <w:proofErr w:type="spellStart"/>
            <w:r>
              <w:t>mdf</w:t>
            </w:r>
            <w:proofErr w:type="spellEnd"/>
            <w:r>
              <w:rPr>
                <w:spacing w:val="13"/>
              </w:rPr>
              <w:t xml:space="preserve"> </w:t>
            </w:r>
            <w:r>
              <w:t>board)</w:t>
            </w:r>
            <w:r>
              <w:rPr>
                <w:spacing w:val="11"/>
              </w:rPr>
              <w:t xml:space="preserve"> </w:t>
            </w:r>
            <w:r>
              <w:t>with</w:t>
            </w:r>
            <w:r>
              <w:rPr>
                <w:spacing w:val="8"/>
              </w:rPr>
              <w:t xml:space="preserve"> </w:t>
            </w:r>
            <w:r>
              <w:t>shelve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36" w:lineRule="exact"/>
              <w:ind w:left="109"/>
            </w:pPr>
            <w:proofErr w:type="spellStart"/>
            <w:r>
              <w:rPr>
                <w:w w:val="105"/>
              </w:rPr>
              <w:t>Sq</w:t>
            </w:r>
            <w:proofErr w:type="spellEnd"/>
            <w:r>
              <w:rPr>
                <w:w w:val="105"/>
              </w:rPr>
              <w:t xml:space="preserve"> Ft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80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2"/>
              <w:ind w:left="105"/>
            </w:pPr>
            <w:r>
              <w:t>Measurement</w:t>
            </w:r>
            <w:r>
              <w:rPr>
                <w:spacing w:val="11"/>
              </w:rPr>
              <w:t xml:space="preserve"> </w:t>
            </w:r>
            <w:r>
              <w:t>front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front.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80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16" w:line="244" w:lineRule="exact"/>
              <w:ind w:left="105"/>
              <w:rPr>
                <w:b/>
              </w:rPr>
            </w:pPr>
            <w:r>
              <w:rPr>
                <w:b/>
                <w:color w:val="006FBE"/>
                <w:w w:val="105"/>
              </w:rPr>
              <w:t>Wooden</w:t>
            </w:r>
            <w:r>
              <w:rPr>
                <w:b/>
                <w:color w:val="006FBE"/>
                <w:spacing w:val="-11"/>
                <w:w w:val="105"/>
              </w:rPr>
              <w:t xml:space="preserve"> </w:t>
            </w:r>
            <w:r>
              <w:rPr>
                <w:b/>
                <w:color w:val="006FBE"/>
                <w:w w:val="105"/>
              </w:rPr>
              <w:t>Chair</w:t>
            </w:r>
            <w:r>
              <w:rPr>
                <w:b/>
                <w:color w:val="006FBE"/>
                <w:spacing w:val="33"/>
                <w:w w:val="105"/>
              </w:rPr>
              <w:t xml:space="preserve"> </w:t>
            </w:r>
            <w:r>
              <w:rPr>
                <w:b/>
                <w:color w:val="006FBE"/>
                <w:w w:val="105"/>
              </w:rPr>
              <w:t>: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16" w:line="244" w:lineRule="exact"/>
              <w:ind w:left="109"/>
            </w:pPr>
            <w:r>
              <w:rPr>
                <w:w w:val="105"/>
              </w:rPr>
              <w:t>Pc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80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6.</w:t>
            </w: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2"/>
              <w:ind w:left="105"/>
            </w:pPr>
            <w:r>
              <w:t>Made</w:t>
            </w:r>
            <w:r>
              <w:rPr>
                <w:spacing w:val="15"/>
              </w:rPr>
              <w:t xml:space="preserve"> </w:t>
            </w:r>
            <w:r>
              <w:t>by</w:t>
            </w:r>
            <w:r>
              <w:rPr>
                <w:spacing w:val="11"/>
              </w:rPr>
              <w:t xml:space="preserve"> </w:t>
            </w:r>
            <w:proofErr w:type="spellStart"/>
            <w:r>
              <w:t>Neem</w:t>
            </w:r>
            <w:proofErr w:type="spellEnd"/>
            <w:r>
              <w:t>/</w:t>
            </w:r>
            <w:proofErr w:type="spellStart"/>
            <w:r>
              <w:t>Akasmoni</w:t>
            </w:r>
            <w:proofErr w:type="spellEnd"/>
            <w:r>
              <w:rPr>
                <w:spacing w:val="18"/>
              </w:rPr>
              <w:t xml:space="preserve"> </w:t>
            </w:r>
            <w:r>
              <w:t>wood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380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16" w:line="244" w:lineRule="exact"/>
              <w:ind w:left="105"/>
              <w:rPr>
                <w:b/>
              </w:rPr>
            </w:pPr>
            <w:r>
              <w:rPr>
                <w:b/>
                <w:color w:val="006FBE"/>
              </w:rPr>
              <w:t>Notice</w:t>
            </w:r>
            <w:r>
              <w:rPr>
                <w:b/>
                <w:color w:val="006FBE"/>
                <w:spacing w:val="8"/>
              </w:rPr>
              <w:t xml:space="preserve"> </w:t>
            </w:r>
            <w:r>
              <w:rPr>
                <w:b/>
                <w:color w:val="006FBE"/>
              </w:rPr>
              <w:t>Board</w:t>
            </w:r>
            <w:r>
              <w:rPr>
                <w:b/>
                <w:color w:val="006FBE"/>
                <w:spacing w:val="5"/>
              </w:rPr>
              <w:t xml:space="preserve"> </w:t>
            </w:r>
            <w:r>
              <w:rPr>
                <w:b/>
                <w:color w:val="006FBE"/>
              </w:rPr>
              <w:t>: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>
        <w:trPr>
          <w:trHeight w:val="649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31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7.</w:t>
            </w: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2" w:line="249" w:lineRule="auto"/>
              <w:ind w:left="105" w:right="239"/>
            </w:pPr>
            <w:r>
              <w:t>Made</w:t>
            </w:r>
            <w:r>
              <w:rPr>
                <w:spacing w:val="12"/>
              </w:rPr>
              <w:t xml:space="preserve"> </w:t>
            </w:r>
            <w:r>
              <w:t>by</w:t>
            </w:r>
            <w:r>
              <w:rPr>
                <w:spacing w:val="7"/>
              </w:rPr>
              <w:t xml:space="preserve"> </w:t>
            </w:r>
            <w:r>
              <w:t>18</w:t>
            </w:r>
            <w:r>
              <w:rPr>
                <w:spacing w:val="12"/>
              </w:rPr>
              <w:t xml:space="preserve"> </w:t>
            </w:r>
            <w:r>
              <w:t>mm</w:t>
            </w:r>
            <w:r>
              <w:rPr>
                <w:spacing w:val="13"/>
              </w:rPr>
              <w:t xml:space="preserve"> </w:t>
            </w:r>
            <w:r>
              <w:t>ply,</w:t>
            </w:r>
            <w:r>
              <w:rPr>
                <w:spacing w:val="13"/>
              </w:rPr>
              <w:t xml:space="preserve"> </w:t>
            </w:r>
            <w:r>
              <w:t>laminate,</w:t>
            </w:r>
            <w:r>
              <w:rPr>
                <w:spacing w:val="13"/>
              </w:rPr>
              <w:t xml:space="preserve"> </w:t>
            </w:r>
            <w:r>
              <w:t>soft</w:t>
            </w:r>
            <w:r>
              <w:rPr>
                <w:spacing w:val="13"/>
              </w:rPr>
              <w:t xml:space="preserve"> </w:t>
            </w:r>
            <w:r>
              <w:t>board,</w:t>
            </w:r>
            <w:r>
              <w:rPr>
                <w:spacing w:val="12"/>
              </w:rPr>
              <w:t xml:space="preserve"> </w:t>
            </w:r>
            <w:r>
              <w:t>velvet,</w:t>
            </w:r>
            <w:r>
              <w:rPr>
                <w:spacing w:val="10"/>
              </w:rPr>
              <w:t xml:space="preserve"> </w:t>
            </w:r>
            <w:r>
              <w:t>covering</w:t>
            </w:r>
            <w:r>
              <w:rPr>
                <w:spacing w:val="7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glass.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line="253" w:lineRule="exact"/>
              <w:ind w:left="109"/>
            </w:pPr>
            <w:proofErr w:type="spellStart"/>
            <w:r>
              <w:rPr>
                <w:w w:val="105"/>
              </w:rPr>
              <w:t>SqFt</w:t>
            </w:r>
            <w:proofErr w:type="spellEnd"/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 w:rsidTr="007D6102">
        <w:trPr>
          <w:trHeight w:val="726"/>
        </w:trPr>
        <w:tc>
          <w:tcPr>
            <w:tcW w:w="840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E4EE0" w:rsidRDefault="007D6102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8.</w:t>
            </w:r>
          </w:p>
        </w:tc>
        <w:tc>
          <w:tcPr>
            <w:tcW w:w="5936" w:type="dxa"/>
            <w:tcBorders>
              <w:top w:val="nil"/>
              <w:bottom w:val="nil"/>
            </w:tcBorders>
          </w:tcPr>
          <w:p w:rsidR="00AE4EE0" w:rsidRDefault="007D6102">
            <w:pPr>
              <w:pStyle w:val="TableParagraph"/>
              <w:spacing w:before="123" w:line="252" w:lineRule="exact"/>
              <w:ind w:left="105"/>
              <w:rPr>
                <w:b/>
              </w:rPr>
            </w:pPr>
            <w:r>
              <w:rPr>
                <w:b/>
                <w:color w:val="006FBE"/>
              </w:rPr>
              <w:t>Window</w:t>
            </w:r>
            <w:r>
              <w:rPr>
                <w:b/>
                <w:color w:val="006FBE"/>
                <w:spacing w:val="9"/>
              </w:rPr>
              <w:t xml:space="preserve"> </w:t>
            </w:r>
            <w:r>
              <w:rPr>
                <w:b/>
                <w:color w:val="006FBE"/>
              </w:rPr>
              <w:t>curtain:</w:t>
            </w:r>
          </w:p>
          <w:p w:rsidR="00AE4EE0" w:rsidRDefault="007D6102">
            <w:pPr>
              <w:pStyle w:val="TableParagraph"/>
              <w:spacing w:line="252" w:lineRule="exact"/>
              <w:ind w:left="105"/>
            </w:pPr>
            <w:r>
              <w:t>Curtain</w:t>
            </w:r>
            <w:r>
              <w:rPr>
                <w:spacing w:val="7"/>
              </w:rPr>
              <w:t xml:space="preserve"> </w:t>
            </w:r>
            <w:r>
              <w:t>Fitting</w:t>
            </w:r>
            <w:r>
              <w:rPr>
                <w:spacing w:val="7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steel</w:t>
            </w:r>
            <w:r>
              <w:rPr>
                <w:spacing w:val="7"/>
              </w:rPr>
              <w:t xml:space="preserve"> </w:t>
            </w:r>
            <w:r>
              <w:t>rod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wooden</w:t>
            </w:r>
            <w:r>
              <w:rPr>
                <w:spacing w:val="15"/>
              </w:rPr>
              <w:t xml:space="preserve"> </w:t>
            </w:r>
            <w:r>
              <w:t>bracket: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AE4EE0" w:rsidRDefault="00AE4E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E4EE0" w:rsidRDefault="007D6102">
            <w:pPr>
              <w:pStyle w:val="TableParagraph"/>
              <w:ind w:left="109"/>
              <w:rPr>
                <w:w w:val="105"/>
              </w:rPr>
            </w:pPr>
            <w:r>
              <w:rPr>
                <w:w w:val="105"/>
              </w:rPr>
              <w:t>Pc</w:t>
            </w:r>
          </w:p>
          <w:p w:rsidR="007D6102" w:rsidRDefault="007D6102">
            <w:pPr>
              <w:pStyle w:val="TableParagraph"/>
              <w:ind w:left="109"/>
              <w:rPr>
                <w:w w:val="105"/>
              </w:rPr>
            </w:pPr>
          </w:p>
          <w:p w:rsidR="007D6102" w:rsidRDefault="007D6102">
            <w:pPr>
              <w:pStyle w:val="TableParagraph"/>
              <w:ind w:left="109"/>
              <w:rPr>
                <w:w w:val="105"/>
              </w:rPr>
            </w:pPr>
          </w:p>
          <w:p w:rsidR="007D6102" w:rsidRDefault="007D6102">
            <w:pPr>
              <w:pStyle w:val="TableParagraph"/>
              <w:ind w:left="109"/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  <w:tr w:rsidR="00AE4EE0" w:rsidTr="007D6102">
        <w:trPr>
          <w:trHeight w:val="511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AE4EE0" w:rsidRDefault="00AE4EE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E4EE0" w:rsidRDefault="007D6102">
            <w:pPr>
              <w:pStyle w:val="TableParagraph"/>
              <w:ind w:left="10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9.</w:t>
            </w:r>
          </w:p>
          <w:p w:rsidR="007D6102" w:rsidRDefault="007D6102">
            <w:pPr>
              <w:pStyle w:val="TableParagraph"/>
              <w:ind w:left="10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10.</w:t>
            </w:r>
          </w:p>
          <w:p w:rsidR="007D6102" w:rsidRDefault="007D6102">
            <w:pPr>
              <w:pStyle w:val="TableParagraph"/>
              <w:ind w:left="107"/>
              <w:rPr>
                <w:w w:val="105"/>
                <w:sz w:val="18"/>
              </w:rPr>
            </w:pPr>
          </w:p>
          <w:p w:rsidR="007D6102" w:rsidRDefault="007D6102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11.</w:t>
            </w:r>
          </w:p>
        </w:tc>
        <w:tc>
          <w:tcPr>
            <w:tcW w:w="5936" w:type="dxa"/>
            <w:tcBorders>
              <w:top w:val="nil"/>
              <w:bottom w:val="single" w:sz="4" w:space="0" w:color="auto"/>
            </w:tcBorders>
          </w:tcPr>
          <w:p w:rsidR="007D6102" w:rsidRPr="007D6102" w:rsidRDefault="007D6102" w:rsidP="007D6102">
            <w:pPr>
              <w:rPr>
                <w:sz w:val="24"/>
                <w:szCs w:val="24"/>
              </w:rPr>
            </w:pPr>
            <w:r w:rsidRPr="007D6102">
              <w:rPr>
                <w:sz w:val="24"/>
                <w:szCs w:val="24"/>
              </w:rPr>
              <w:t xml:space="preserve">Fitting and fixing of Precast pre polished </w:t>
            </w:r>
            <w:proofErr w:type="spellStart"/>
            <w:r w:rsidRPr="007D6102">
              <w:rPr>
                <w:sz w:val="24"/>
                <w:szCs w:val="24"/>
              </w:rPr>
              <w:t>chequered</w:t>
            </w:r>
            <w:proofErr w:type="spellEnd"/>
            <w:r w:rsidRPr="007D6102">
              <w:rPr>
                <w:sz w:val="24"/>
                <w:szCs w:val="24"/>
              </w:rPr>
              <w:t xml:space="preserve"> tiles with all materials ( approximate area 1000 </w:t>
            </w:r>
            <w:proofErr w:type="spellStart"/>
            <w:r w:rsidRPr="007D6102">
              <w:rPr>
                <w:sz w:val="24"/>
                <w:szCs w:val="24"/>
              </w:rPr>
              <w:t>sq</w:t>
            </w:r>
            <w:proofErr w:type="spellEnd"/>
            <w:r w:rsidRPr="007D6102">
              <w:rPr>
                <w:sz w:val="24"/>
                <w:szCs w:val="24"/>
              </w:rPr>
              <w:t xml:space="preserve"> </w:t>
            </w:r>
            <w:proofErr w:type="spellStart"/>
            <w:r w:rsidRPr="007D6102">
              <w:rPr>
                <w:sz w:val="24"/>
                <w:szCs w:val="24"/>
              </w:rPr>
              <w:t>ft</w:t>
            </w:r>
            <w:proofErr w:type="spellEnd"/>
            <w:r w:rsidRPr="007D6102">
              <w:rPr>
                <w:sz w:val="24"/>
                <w:szCs w:val="24"/>
              </w:rPr>
              <w:t xml:space="preserve"> </w:t>
            </w:r>
          </w:p>
          <w:p w:rsidR="007D6102" w:rsidRPr="007D6102" w:rsidRDefault="007D6102" w:rsidP="007D6102">
            <w:pPr>
              <w:rPr>
                <w:sz w:val="24"/>
                <w:szCs w:val="24"/>
              </w:rPr>
            </w:pPr>
            <w:r w:rsidRPr="007D6102">
              <w:rPr>
                <w:sz w:val="24"/>
                <w:szCs w:val="24"/>
              </w:rPr>
              <w:t xml:space="preserve">Table top toughened Glass 6 mm, 8mm </w:t>
            </w:r>
          </w:p>
          <w:p w:rsidR="007D6102" w:rsidRPr="007D6102" w:rsidRDefault="007D6102" w:rsidP="007D6102">
            <w:pPr>
              <w:pStyle w:val="TableParagraph"/>
              <w:spacing w:before="87"/>
              <w:ind w:left="105"/>
              <w:rPr>
                <w:sz w:val="24"/>
                <w:szCs w:val="24"/>
              </w:rPr>
            </w:pPr>
            <w:r w:rsidRPr="007D6102">
              <w:rPr>
                <w:sz w:val="24"/>
                <w:szCs w:val="24"/>
              </w:rPr>
              <w:t>Desktop Configuration</w:t>
            </w:r>
            <w:r>
              <w:rPr>
                <w:sz w:val="24"/>
                <w:szCs w:val="24"/>
              </w:rPr>
              <w:t xml:space="preserve"> (Required Qty. 1)</w:t>
            </w:r>
          </w:p>
          <w:p w:rsidR="007D6102" w:rsidRPr="007D6102" w:rsidRDefault="007D6102" w:rsidP="007D6102">
            <w:pPr>
              <w:pStyle w:val="TableParagraph"/>
              <w:spacing w:before="87"/>
              <w:ind w:left="105"/>
              <w:rPr>
                <w:sz w:val="24"/>
                <w:szCs w:val="24"/>
              </w:rPr>
            </w:pPr>
            <w:r w:rsidRPr="007D6102">
              <w:rPr>
                <w:sz w:val="24"/>
                <w:szCs w:val="24"/>
              </w:rPr>
              <w:t>Processor: Core i5 12 generation (12 MB cache, 10 Cores, 12 threads up to 5GHz turbo)</w:t>
            </w:r>
          </w:p>
          <w:p w:rsidR="007D6102" w:rsidRPr="007D6102" w:rsidRDefault="007D6102" w:rsidP="007D6102">
            <w:pPr>
              <w:pStyle w:val="TableParagraph"/>
              <w:spacing w:before="87"/>
              <w:ind w:left="105"/>
              <w:rPr>
                <w:sz w:val="24"/>
                <w:szCs w:val="24"/>
              </w:rPr>
            </w:pPr>
            <w:r w:rsidRPr="007D6102">
              <w:rPr>
                <w:sz w:val="24"/>
                <w:szCs w:val="24"/>
              </w:rPr>
              <w:t>RAM: 16GB (1x16), DDR4, 3200 MT/s</w:t>
            </w:r>
          </w:p>
          <w:p w:rsidR="007D6102" w:rsidRPr="007D6102" w:rsidRDefault="007D6102" w:rsidP="007D6102">
            <w:pPr>
              <w:pStyle w:val="TableParagraph"/>
              <w:spacing w:before="87"/>
              <w:ind w:left="105"/>
              <w:rPr>
                <w:sz w:val="24"/>
                <w:szCs w:val="24"/>
              </w:rPr>
            </w:pPr>
            <w:r w:rsidRPr="007D6102">
              <w:rPr>
                <w:sz w:val="24"/>
                <w:szCs w:val="24"/>
              </w:rPr>
              <w:t>SSD: 1TB</w:t>
            </w:r>
          </w:p>
          <w:p w:rsidR="00AE4EE0" w:rsidRPr="007D6102" w:rsidRDefault="007D6102" w:rsidP="007D6102">
            <w:pPr>
              <w:pStyle w:val="TableParagraph"/>
              <w:spacing w:before="87"/>
              <w:ind w:left="105"/>
              <w:rPr>
                <w:sz w:val="24"/>
                <w:szCs w:val="24"/>
              </w:rPr>
            </w:pPr>
            <w:r w:rsidRPr="007D6102">
              <w:rPr>
                <w:sz w:val="24"/>
                <w:szCs w:val="24"/>
              </w:rPr>
              <w:t>GPU: NVIDIA GeForce RTX 3050 4GB GDDR6 Dedicated Graphic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</w:tcPr>
          <w:p w:rsidR="00AE4EE0" w:rsidRDefault="007D6102">
            <w:pPr>
              <w:pStyle w:val="TableParagraph"/>
              <w:spacing w:before="145"/>
              <w:ind w:left="109"/>
              <w:rPr>
                <w:w w:val="105"/>
              </w:rPr>
            </w:pPr>
            <w:proofErr w:type="spellStart"/>
            <w:r>
              <w:rPr>
                <w:w w:val="105"/>
              </w:rPr>
              <w:t>Sq</w:t>
            </w:r>
            <w:proofErr w:type="spellEnd"/>
            <w:r>
              <w:rPr>
                <w:w w:val="105"/>
              </w:rPr>
              <w:t xml:space="preserve"> Ft</w:t>
            </w:r>
          </w:p>
          <w:p w:rsidR="007D6102" w:rsidRDefault="007D6102">
            <w:pPr>
              <w:pStyle w:val="TableParagraph"/>
              <w:spacing w:before="145"/>
              <w:ind w:left="109"/>
              <w:rPr>
                <w:w w:val="105"/>
              </w:rPr>
            </w:pPr>
            <w:proofErr w:type="spellStart"/>
            <w:r>
              <w:rPr>
                <w:w w:val="105"/>
              </w:rPr>
              <w:t>Sq</w:t>
            </w:r>
            <w:proofErr w:type="spellEnd"/>
            <w:r>
              <w:rPr>
                <w:w w:val="105"/>
              </w:rPr>
              <w:t xml:space="preserve"> Ft</w:t>
            </w:r>
          </w:p>
          <w:p w:rsidR="007D6102" w:rsidRDefault="007D6102">
            <w:pPr>
              <w:pStyle w:val="TableParagraph"/>
              <w:spacing w:before="145"/>
              <w:ind w:left="109"/>
            </w:pPr>
            <w:r>
              <w:rPr>
                <w:w w:val="105"/>
              </w:rPr>
              <w:t>Per Unit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AE4EE0" w:rsidRDefault="00AE4EE0">
            <w:pPr>
              <w:rPr>
                <w:sz w:val="2"/>
                <w:szCs w:val="2"/>
              </w:rPr>
            </w:pPr>
          </w:p>
        </w:tc>
      </w:tr>
    </w:tbl>
    <w:p w:rsidR="00AE4EE0" w:rsidRDefault="00AE4EE0" w:rsidP="007D6102">
      <w:pPr>
        <w:pStyle w:val="BodyText"/>
        <w:spacing w:before="4"/>
        <w:rPr>
          <w:b/>
          <w:sz w:val="17"/>
        </w:rPr>
      </w:pPr>
    </w:p>
    <w:sectPr w:rsidR="00AE4EE0" w:rsidSect="007D6102">
      <w:pgSz w:w="11910" w:h="16850"/>
      <w:pgMar w:top="1135" w:right="8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169BC"/>
    <w:multiLevelType w:val="hybridMultilevel"/>
    <w:tmpl w:val="3CCE1B80"/>
    <w:lvl w:ilvl="0" w:tplc="3E7452A0">
      <w:numFmt w:val="bullet"/>
      <w:lvlText w:val=""/>
      <w:lvlJc w:val="left"/>
      <w:pPr>
        <w:ind w:left="1586" w:hanging="90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22A6BF6A">
      <w:numFmt w:val="bullet"/>
      <w:lvlText w:val="•"/>
      <w:lvlJc w:val="left"/>
      <w:pPr>
        <w:ind w:left="2484" w:hanging="900"/>
      </w:pPr>
      <w:rPr>
        <w:rFonts w:hint="default"/>
        <w:lang w:val="en-US" w:eastAsia="en-US" w:bidi="ar-SA"/>
      </w:rPr>
    </w:lvl>
    <w:lvl w:ilvl="2" w:tplc="B7E2E6C0">
      <w:numFmt w:val="bullet"/>
      <w:lvlText w:val="•"/>
      <w:lvlJc w:val="left"/>
      <w:pPr>
        <w:ind w:left="3389" w:hanging="900"/>
      </w:pPr>
      <w:rPr>
        <w:rFonts w:hint="default"/>
        <w:lang w:val="en-US" w:eastAsia="en-US" w:bidi="ar-SA"/>
      </w:rPr>
    </w:lvl>
    <w:lvl w:ilvl="3" w:tplc="03CADE86">
      <w:numFmt w:val="bullet"/>
      <w:lvlText w:val="•"/>
      <w:lvlJc w:val="left"/>
      <w:pPr>
        <w:ind w:left="4293" w:hanging="900"/>
      </w:pPr>
      <w:rPr>
        <w:rFonts w:hint="default"/>
        <w:lang w:val="en-US" w:eastAsia="en-US" w:bidi="ar-SA"/>
      </w:rPr>
    </w:lvl>
    <w:lvl w:ilvl="4" w:tplc="55DE804C">
      <w:numFmt w:val="bullet"/>
      <w:lvlText w:val="•"/>
      <w:lvlJc w:val="left"/>
      <w:pPr>
        <w:ind w:left="5198" w:hanging="900"/>
      </w:pPr>
      <w:rPr>
        <w:rFonts w:hint="default"/>
        <w:lang w:val="en-US" w:eastAsia="en-US" w:bidi="ar-SA"/>
      </w:rPr>
    </w:lvl>
    <w:lvl w:ilvl="5" w:tplc="6E48434C">
      <w:numFmt w:val="bullet"/>
      <w:lvlText w:val="•"/>
      <w:lvlJc w:val="left"/>
      <w:pPr>
        <w:ind w:left="6103" w:hanging="900"/>
      </w:pPr>
      <w:rPr>
        <w:rFonts w:hint="default"/>
        <w:lang w:val="en-US" w:eastAsia="en-US" w:bidi="ar-SA"/>
      </w:rPr>
    </w:lvl>
    <w:lvl w:ilvl="6" w:tplc="45845544">
      <w:numFmt w:val="bullet"/>
      <w:lvlText w:val="•"/>
      <w:lvlJc w:val="left"/>
      <w:pPr>
        <w:ind w:left="7007" w:hanging="900"/>
      </w:pPr>
      <w:rPr>
        <w:rFonts w:hint="default"/>
        <w:lang w:val="en-US" w:eastAsia="en-US" w:bidi="ar-SA"/>
      </w:rPr>
    </w:lvl>
    <w:lvl w:ilvl="7" w:tplc="A61AB416">
      <w:numFmt w:val="bullet"/>
      <w:lvlText w:val="•"/>
      <w:lvlJc w:val="left"/>
      <w:pPr>
        <w:ind w:left="7912" w:hanging="900"/>
      </w:pPr>
      <w:rPr>
        <w:rFonts w:hint="default"/>
        <w:lang w:val="en-US" w:eastAsia="en-US" w:bidi="ar-SA"/>
      </w:rPr>
    </w:lvl>
    <w:lvl w:ilvl="8" w:tplc="2348CB96">
      <w:numFmt w:val="bullet"/>
      <w:lvlText w:val="•"/>
      <w:lvlJc w:val="left"/>
      <w:pPr>
        <w:ind w:left="8817" w:hanging="9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EE0"/>
    <w:rsid w:val="00066303"/>
    <w:rsid w:val="005D26D5"/>
    <w:rsid w:val="007D6102"/>
    <w:rsid w:val="008E6082"/>
    <w:rsid w:val="0098320A"/>
    <w:rsid w:val="00A83EE6"/>
    <w:rsid w:val="00AE4EE0"/>
    <w:rsid w:val="00AE7853"/>
    <w:rsid w:val="00F111E6"/>
    <w:rsid w:val="00F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86" w:hanging="9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6630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86" w:hanging="9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6630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racollege.ac.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bracollege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 Maam</dc:creator>
  <cp:lastModifiedBy>PRINCIPAL</cp:lastModifiedBy>
  <cp:revision>4</cp:revision>
  <cp:lastPrinted>2024-08-29T04:44:00Z</cp:lastPrinted>
  <dcterms:created xsi:type="dcterms:W3CDTF">2024-08-29T04:44:00Z</dcterms:created>
  <dcterms:modified xsi:type="dcterms:W3CDTF">2024-08-29T04:44:00Z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</Properties>
</file>